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D978" w14:textId="2112DFDE" w:rsidR="00ED76A5" w:rsidRPr="00881ED8" w:rsidRDefault="00ED76A5" w:rsidP="00ED76A5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RELAZIONE FINALE DI CLASSE </w:t>
      </w:r>
      <w:proofErr w:type="spellStart"/>
      <w:r w:rsidRPr="00881ED8">
        <w:rPr>
          <w:rFonts w:asciiTheme="minorHAnsi" w:eastAsia="Times New Roman" w:hAnsiTheme="minorHAnsi" w:cstheme="minorHAnsi"/>
          <w:b/>
          <w:u w:val="single"/>
          <w:lang w:eastAsia="ar-SA"/>
        </w:rPr>
        <w:t>a.s</w:t>
      </w:r>
      <w:proofErr w:type="spellEnd"/>
      <w:r w:rsidRPr="00881ED8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_____________________________</w:t>
      </w:r>
    </w:p>
    <w:p w14:paraId="4196CA81" w14:textId="77777777" w:rsidR="00ED76A5" w:rsidRPr="00881ED8" w:rsidRDefault="00ED76A5" w:rsidP="00ED76A5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50E37EB8" w14:textId="2861714E" w:rsidR="00ED76A5" w:rsidRPr="00881ED8" w:rsidRDefault="00ED76A5" w:rsidP="00ED76A5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lang w:eastAsia="ar-SA"/>
        </w:rPr>
        <w:t>CLASSE:</w:t>
      </w:r>
      <w:r w:rsidRPr="00881ED8">
        <w:rPr>
          <w:rFonts w:asciiTheme="minorHAnsi" w:eastAsia="Times New Roman" w:hAnsiTheme="minorHAnsi" w:cstheme="minorHAnsi"/>
          <w:lang w:eastAsia="ar-SA"/>
        </w:rPr>
        <w:t xml:space="preserve"> _________</w:t>
      </w:r>
      <w:r w:rsidRPr="00881ED8">
        <w:rPr>
          <w:rFonts w:asciiTheme="minorHAnsi" w:eastAsia="Times New Roman" w:hAnsiTheme="minorHAnsi" w:cstheme="minorHAnsi"/>
          <w:lang w:eastAsia="ar-SA"/>
        </w:rPr>
        <w:tab/>
      </w:r>
      <w:r w:rsidRPr="00881ED8">
        <w:rPr>
          <w:rFonts w:asciiTheme="minorHAnsi" w:eastAsia="Times New Roman" w:hAnsiTheme="minorHAnsi" w:cstheme="minorHAnsi"/>
          <w:b/>
          <w:lang w:eastAsia="ar-SA"/>
        </w:rPr>
        <w:t>COORDINATORE</w:t>
      </w:r>
      <w:r w:rsidRPr="00881ED8">
        <w:rPr>
          <w:rFonts w:asciiTheme="minorHAnsi" w:eastAsia="Times New Roman" w:hAnsiTheme="minorHAnsi" w:cstheme="minorHAnsi"/>
          <w:lang w:eastAsia="ar-SA"/>
        </w:rPr>
        <w:t xml:space="preserve"> : _______________________</w:t>
      </w:r>
    </w:p>
    <w:p w14:paraId="42813A1A" w14:textId="77777777" w:rsidR="00ED76A5" w:rsidRPr="00881ED8" w:rsidRDefault="00ED76A5" w:rsidP="00ED76A5">
      <w:pPr>
        <w:suppressAutoHyphens/>
        <w:spacing w:line="240" w:lineRule="auto"/>
        <w:rPr>
          <w:rFonts w:asciiTheme="minorHAnsi" w:eastAsia="Times New Roman" w:hAnsiTheme="minorHAnsi" w:cstheme="minorHAnsi"/>
          <w:lang w:eastAsia="ar-SA"/>
        </w:rPr>
      </w:pPr>
    </w:p>
    <w:p w14:paraId="507C7E73" w14:textId="729820D7" w:rsidR="00ED76A5" w:rsidRPr="00881ED8" w:rsidRDefault="00ED76A5" w:rsidP="00881ED8">
      <w:pPr>
        <w:keepNext/>
        <w:numPr>
          <w:ilvl w:val="0"/>
          <w:numId w:val="5"/>
        </w:numPr>
        <w:suppressAutoHyphens/>
        <w:spacing w:before="240" w:after="60" w:line="240" w:lineRule="auto"/>
        <w:outlineLvl w:val="0"/>
        <w:rPr>
          <w:rFonts w:asciiTheme="minorHAnsi" w:eastAsia="Times New Roman" w:hAnsiTheme="minorHAnsi" w:cstheme="minorHAnsi"/>
          <w:b/>
          <w:kern w:val="1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kern w:val="1"/>
          <w:lang w:eastAsia="ar-SA"/>
        </w:rPr>
        <w:t>Presentazione della classe</w:t>
      </w:r>
    </w:p>
    <w:tbl>
      <w:tblPr>
        <w:tblW w:w="980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6"/>
        <w:gridCol w:w="2624"/>
        <w:gridCol w:w="634"/>
        <w:gridCol w:w="2626"/>
        <w:gridCol w:w="662"/>
      </w:tblGrid>
      <w:tr w:rsidR="00ED76A5" w:rsidRPr="00881ED8" w14:paraId="63110F30" w14:textId="77777777" w:rsidTr="00ED76A5">
        <w:trPr>
          <w:trHeight w:hRule="exact" w:val="928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F517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 xml:space="preserve">n.° alunni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621A" w14:textId="14E64DDA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44C1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>n.° maschi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07AA1" w14:textId="1BB76F29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D3627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>n.° alunni  con disabilità (legge 104/92)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2A77" w14:textId="73DC6E48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76A5" w:rsidRPr="00881ED8" w14:paraId="18A34B58" w14:textId="77777777" w:rsidTr="009643B5">
        <w:trPr>
          <w:trHeight w:hRule="exact" w:val="85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09D4D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>n.° alunni che hanno abbandonato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F45EE" w14:textId="62456275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5C5B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>n.° femmine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DEF0" w14:textId="67303B41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64DEE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>n° alunni con altri Bisogni Educativi Speciali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7026" w14:textId="6A7FB771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76A5" w:rsidRPr="00881ED8" w14:paraId="691A6068" w14:textId="77777777" w:rsidTr="009643B5">
        <w:trPr>
          <w:trHeight w:hRule="exact" w:val="78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E2F8E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>n.° alunni ripetenti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34A75" w14:textId="1ADF2089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C253F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>n.° alunni trasferiti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CB4F" w14:textId="405E11C4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8558" w14:textId="77777777" w:rsidR="00ED76A5" w:rsidRPr="00881ED8" w:rsidRDefault="00ED76A5" w:rsidP="009643B5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81ED8">
              <w:rPr>
                <w:rFonts w:asciiTheme="minorHAnsi" w:eastAsia="Times New Roman" w:hAnsiTheme="minorHAnsi" w:cstheme="minorHAnsi"/>
                <w:lang w:eastAsia="ar-SA"/>
              </w:rPr>
              <w:t>n° alunni DSA  (legge 170/2010)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4D2D" w14:textId="40AD4A7C" w:rsidR="00ED76A5" w:rsidRPr="00881ED8" w:rsidRDefault="00ED76A5" w:rsidP="009643B5">
            <w:pPr>
              <w:suppressAutoHyphens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14:paraId="33F1644D" w14:textId="77777777" w:rsidR="00ED76A5" w:rsidRPr="00881ED8" w:rsidRDefault="00ED76A5" w:rsidP="00ED76A5">
      <w:pPr>
        <w:suppressAutoHyphens/>
        <w:spacing w:line="240" w:lineRule="auto"/>
        <w:rPr>
          <w:rFonts w:asciiTheme="minorHAnsi" w:eastAsia="Times New Roman" w:hAnsiTheme="minorHAnsi" w:cstheme="minorHAnsi"/>
          <w:lang w:eastAsia="ar-SA"/>
        </w:rPr>
      </w:pPr>
    </w:p>
    <w:p w14:paraId="4EA1B4BD" w14:textId="77777777" w:rsidR="00ED76A5" w:rsidRPr="00881ED8" w:rsidRDefault="00ED76A5" w:rsidP="00ED76A5">
      <w:pPr>
        <w:keepNext/>
        <w:numPr>
          <w:ilvl w:val="0"/>
          <w:numId w:val="5"/>
        </w:numPr>
        <w:suppressAutoHyphens/>
        <w:spacing w:before="240" w:after="60" w:line="240" w:lineRule="auto"/>
        <w:outlineLvl w:val="0"/>
        <w:rPr>
          <w:rFonts w:asciiTheme="minorHAnsi" w:eastAsia="Times New Roman" w:hAnsiTheme="minorHAnsi" w:cstheme="minorHAnsi"/>
          <w:b/>
          <w:kern w:val="1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kern w:val="1"/>
          <w:lang w:eastAsia="ar-SA"/>
        </w:rPr>
        <w:t xml:space="preserve">  Analisi della situazione finale generale della classe rispetto alla situazione di partenza</w:t>
      </w:r>
    </w:p>
    <w:p w14:paraId="306A0228" w14:textId="77777777" w:rsidR="00ED76A5" w:rsidRPr="00881ED8" w:rsidRDefault="00ED76A5" w:rsidP="00ED76A5">
      <w:pPr>
        <w:spacing w:line="248" w:lineRule="exact"/>
        <w:ind w:left="72"/>
        <w:jc w:val="both"/>
        <w:textAlignment w:val="baseline"/>
        <w:rPr>
          <w:rFonts w:asciiTheme="minorHAnsi" w:eastAsia="Verdana" w:hAnsiTheme="minorHAnsi" w:cstheme="minorHAnsi"/>
          <w:b/>
          <w:color w:val="000000"/>
          <w:spacing w:val="-1"/>
        </w:rPr>
      </w:pPr>
      <w:r w:rsidRPr="00881ED8">
        <w:rPr>
          <w:rFonts w:asciiTheme="minorHAnsi" w:eastAsia="Verdana" w:hAnsiTheme="minorHAnsi" w:cstheme="minorHAnsi"/>
          <w:b/>
          <w:color w:val="000000"/>
          <w:spacing w:val="-1"/>
        </w:rPr>
        <w:t>Metodo di lavoro</w:t>
      </w:r>
    </w:p>
    <w:p w14:paraId="6DE176F2" w14:textId="77777777" w:rsidR="00ED76A5" w:rsidRPr="00881ED8" w:rsidRDefault="00ED76A5" w:rsidP="00ED76A5">
      <w:pPr>
        <w:numPr>
          <w:ilvl w:val="0"/>
          <w:numId w:val="6"/>
        </w:numPr>
        <w:tabs>
          <w:tab w:val="clear" w:pos="432"/>
          <w:tab w:val="left" w:pos="648"/>
        </w:tabs>
        <w:spacing w:before="30" w:line="268" w:lineRule="exact"/>
        <w:ind w:left="216" w:hanging="37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</w:rPr>
      </w:pPr>
      <w:r w:rsidRPr="00881ED8">
        <w:rPr>
          <w:rFonts w:asciiTheme="minorHAnsi" w:eastAsia="Verdana" w:hAnsiTheme="minorHAnsi" w:cstheme="minorHAnsi"/>
          <w:color w:val="000000"/>
          <w:spacing w:val="-1"/>
        </w:rPr>
        <w:t>ancora poco funzionale</w:t>
      </w:r>
    </w:p>
    <w:p w14:paraId="214C4DC3" w14:textId="77777777" w:rsidR="00ED76A5" w:rsidRPr="00881ED8" w:rsidRDefault="00ED76A5" w:rsidP="00ED76A5">
      <w:pPr>
        <w:numPr>
          <w:ilvl w:val="0"/>
          <w:numId w:val="6"/>
        </w:numPr>
        <w:tabs>
          <w:tab w:val="clear" w:pos="432"/>
          <w:tab w:val="left" w:pos="648"/>
        </w:tabs>
        <w:spacing w:before="29" w:line="268" w:lineRule="exact"/>
        <w:ind w:left="216"/>
        <w:jc w:val="both"/>
        <w:textAlignment w:val="baseline"/>
        <w:rPr>
          <w:rFonts w:asciiTheme="minorHAnsi" w:eastAsia="Verdana" w:hAnsiTheme="minorHAnsi" w:cstheme="minorHAnsi"/>
          <w:color w:val="000000"/>
          <w:spacing w:val="-4"/>
        </w:rPr>
      </w:pPr>
      <w:r w:rsidRPr="00881ED8">
        <w:rPr>
          <w:rFonts w:asciiTheme="minorHAnsi" w:eastAsia="Verdana" w:hAnsiTheme="minorHAnsi" w:cstheme="minorHAnsi"/>
          <w:color w:val="000000"/>
          <w:spacing w:val="-4"/>
        </w:rPr>
        <w:t>abbastanza funzionale</w:t>
      </w:r>
    </w:p>
    <w:p w14:paraId="20C0F29B" w14:textId="027017C3" w:rsidR="00ED76A5" w:rsidRPr="00881ED8" w:rsidRDefault="00ED76A5" w:rsidP="00ED76A5">
      <w:pPr>
        <w:numPr>
          <w:ilvl w:val="0"/>
          <w:numId w:val="6"/>
        </w:numPr>
        <w:tabs>
          <w:tab w:val="clear" w:pos="432"/>
          <w:tab w:val="left" w:pos="648"/>
        </w:tabs>
        <w:spacing w:before="29" w:line="268" w:lineRule="exact"/>
        <w:ind w:left="216"/>
        <w:jc w:val="both"/>
        <w:textAlignment w:val="baseline"/>
        <w:rPr>
          <w:rFonts w:asciiTheme="minorHAnsi" w:eastAsia="Verdana" w:hAnsiTheme="minorHAnsi" w:cstheme="minorHAnsi"/>
          <w:color w:val="000000"/>
          <w:spacing w:val="-4"/>
        </w:rPr>
      </w:pPr>
      <w:r w:rsidRPr="00881ED8">
        <w:rPr>
          <w:rFonts w:asciiTheme="minorHAnsi" w:eastAsia="Verdana" w:hAnsiTheme="minorHAnsi" w:cstheme="minorHAnsi"/>
          <w:color w:val="000000"/>
          <w:spacing w:val="-2"/>
        </w:rPr>
        <w:t>funzionale</w:t>
      </w:r>
    </w:p>
    <w:p w14:paraId="03436289" w14:textId="77777777" w:rsidR="008650CA" w:rsidRDefault="008650CA" w:rsidP="008650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395"/>
        <w:gridCol w:w="2835"/>
        <w:gridCol w:w="2835"/>
        <w:gridCol w:w="2533"/>
      </w:tblGrid>
      <w:tr w:rsidR="008650CA" w14:paraId="17CAFD61" w14:textId="77777777" w:rsidTr="008650C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D159" w14:textId="77777777" w:rsidR="008650CA" w:rsidRDefault="008650CA" w:rsidP="00A40BA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972A49" w14:textId="77777777" w:rsidR="008650CA" w:rsidRDefault="008650CA" w:rsidP="00A40BAD">
            <w:pPr>
              <w:jc w:val="center"/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Rispetto delle regole di convivenza civile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1307" w14:textId="77777777" w:rsidR="008650CA" w:rsidRDefault="008650CA" w:rsidP="00A40BAD">
            <w:pPr>
              <w:jc w:val="center"/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Organizzazione del materiale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B6CCB95" w14:textId="77777777" w:rsidR="008650CA" w:rsidRDefault="008650CA" w:rsidP="00A40BAD">
            <w:pPr>
              <w:jc w:val="center"/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Impegno e partecipazione</w:t>
            </w:r>
          </w:p>
        </w:tc>
      </w:tr>
      <w:tr w:rsidR="008650CA" w14:paraId="6F8C61D8" w14:textId="77777777" w:rsidTr="008650CA">
        <w:trPr>
          <w:trHeight w:val="56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3B97" w14:textId="77777777" w:rsidR="008650CA" w:rsidRDefault="008650CA" w:rsidP="00A40BAD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Scarso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660963" w14:textId="42825EDC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0CA1" w14:textId="520C721B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886B62" w14:textId="03F11056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</w:tr>
      <w:tr w:rsidR="008650CA" w14:paraId="7E91AC4B" w14:textId="77777777" w:rsidTr="008650CA">
        <w:trPr>
          <w:trHeight w:val="567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941A" w14:textId="77777777" w:rsidR="008650CA" w:rsidRDefault="008650CA" w:rsidP="00A40BAD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Sufficiente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8945E" w14:textId="7C481300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BBC7" w14:textId="5FA29C03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E0B522" w14:textId="1E7DEABA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</w:tr>
      <w:tr w:rsidR="008650CA" w14:paraId="47FD6A75" w14:textId="77777777" w:rsidTr="00A40BAD">
        <w:trPr>
          <w:trHeight w:val="56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BC5F" w14:textId="77777777" w:rsidR="008650CA" w:rsidRDefault="008650CA" w:rsidP="00A40BAD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Buono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5D8E" w14:textId="4DFBCEA1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FF0A4" w14:textId="5468A7D7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BFBE8A" w14:textId="740DE720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</w:tr>
      <w:tr w:rsidR="008650CA" w14:paraId="62415EDF" w14:textId="77777777" w:rsidTr="00A40BAD">
        <w:trPr>
          <w:trHeight w:val="56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D86D" w14:textId="77777777" w:rsidR="008650CA" w:rsidRDefault="008650CA" w:rsidP="00A40BAD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Ottimo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CA35" w14:textId="2584EC2E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095A" w14:textId="46722F14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45A114" w14:textId="5032C310" w:rsidR="008650CA" w:rsidRDefault="008650CA" w:rsidP="00A40BAD">
            <w:pPr>
              <w:snapToGrid w:val="0"/>
              <w:spacing w:line="360" w:lineRule="auto"/>
              <w:jc w:val="center"/>
            </w:pPr>
          </w:p>
        </w:tc>
      </w:tr>
    </w:tbl>
    <w:p w14:paraId="2B19439B" w14:textId="77777777" w:rsidR="008650CA" w:rsidRPr="00881ED8" w:rsidRDefault="008650CA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4DD1A75A" w14:textId="77777777" w:rsidR="00ED76A5" w:rsidRPr="00881ED8" w:rsidRDefault="00ED76A5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7F0E0AE6" w14:textId="77777777" w:rsidR="00ED76A5" w:rsidRPr="00881ED8" w:rsidRDefault="00ED76A5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58C50646" w14:textId="77777777" w:rsidR="00ED76A5" w:rsidRPr="00881ED8" w:rsidRDefault="00ED76A5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77CCF857" w14:textId="77777777" w:rsidR="00ED76A5" w:rsidRDefault="00ED76A5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5A6B5A7F" w14:textId="77777777" w:rsidR="00881ED8" w:rsidRDefault="00881ED8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1839005D" w14:textId="77777777" w:rsidR="00881ED8" w:rsidRDefault="00881ED8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04211736" w14:textId="77777777" w:rsidR="00881ED8" w:rsidRDefault="00881ED8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5C181F81" w14:textId="77777777" w:rsidR="00881ED8" w:rsidRPr="00881ED8" w:rsidRDefault="00881ED8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0D60294E" w14:textId="77777777" w:rsidR="00ED76A5" w:rsidRPr="00881ED8" w:rsidRDefault="00ED76A5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3D1D4704" w14:textId="77777777" w:rsidR="00ED76A5" w:rsidRPr="00881ED8" w:rsidRDefault="00ED76A5" w:rsidP="00ED76A5">
      <w:pPr>
        <w:numPr>
          <w:ilvl w:val="0"/>
          <w:numId w:val="5"/>
        </w:numPr>
        <w:spacing w:line="240" w:lineRule="auto"/>
        <w:rPr>
          <w:rFonts w:asciiTheme="minorHAnsi" w:eastAsia="Times New Roman" w:hAnsiTheme="minorHAnsi" w:cstheme="minorHAnsi"/>
          <w:b/>
        </w:rPr>
      </w:pPr>
      <w:r w:rsidRPr="00881ED8">
        <w:rPr>
          <w:rFonts w:asciiTheme="minorHAnsi" w:eastAsia="Times New Roman" w:hAnsiTheme="minorHAnsi" w:cstheme="minorHAnsi"/>
          <w:b/>
        </w:rPr>
        <w:t xml:space="preserve">Situazione didattico cognitiva in uscita </w:t>
      </w:r>
    </w:p>
    <w:p w14:paraId="273A2857" w14:textId="39D6BAC6" w:rsidR="00ED76A5" w:rsidRPr="00881ED8" w:rsidRDefault="00ED76A5" w:rsidP="00ED76A5">
      <w:pPr>
        <w:spacing w:line="240" w:lineRule="auto"/>
        <w:ind w:left="720"/>
        <w:rPr>
          <w:rFonts w:asciiTheme="minorHAnsi" w:eastAsia="Times New Roman" w:hAnsiTheme="minorHAnsi" w:cstheme="minorHAnsi"/>
          <w:bCs/>
          <w:i/>
          <w:iCs/>
        </w:rPr>
      </w:pPr>
      <w:r w:rsidRPr="00881ED8">
        <w:rPr>
          <w:rFonts w:asciiTheme="minorHAnsi" w:eastAsia="Times New Roman" w:hAnsiTheme="minorHAnsi" w:cstheme="minorHAnsi"/>
          <w:bCs/>
          <w:i/>
          <w:iCs/>
        </w:rPr>
        <w:t>Indicare il numero degli alunni per ogni fascia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7061"/>
        <w:gridCol w:w="2242"/>
      </w:tblGrid>
      <w:tr w:rsidR="00ED76A5" w:rsidRPr="00881ED8" w14:paraId="78F620D9" w14:textId="77777777" w:rsidTr="00881ED8">
        <w:trPr>
          <w:trHeight w:hRule="exact" w:val="1148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5ACF" w14:textId="77777777" w:rsidR="00ED76A5" w:rsidRPr="00881ED8" w:rsidRDefault="00ED76A5" w:rsidP="009643B5">
            <w:pPr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 xml:space="preserve"> </w:t>
            </w:r>
          </w:p>
        </w:tc>
        <w:tc>
          <w:tcPr>
            <w:tcW w:w="7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A2CB" w14:textId="77777777" w:rsidR="00ED76A5" w:rsidRPr="00881ED8" w:rsidRDefault="00ED76A5" w:rsidP="009643B5">
            <w:pPr>
              <w:spacing w:line="259" w:lineRule="exact"/>
              <w:ind w:left="72"/>
              <w:textAlignment w:val="baseline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</w:rPr>
              <w:t>Alunni fascia superiore</w:t>
            </w:r>
          </w:p>
          <w:p w14:paraId="30743FA8" w14:textId="77777777" w:rsidR="00ED76A5" w:rsidRPr="00881ED8" w:rsidRDefault="00ED76A5" w:rsidP="009643B5">
            <w:pPr>
              <w:spacing w:line="268" w:lineRule="exact"/>
              <w:ind w:left="144" w:right="216"/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>Alunni dotati di ottima preparazione di base, elevato ritmo di apprendimento, grandi potenzialità in ordine alle abilità di rielaborazione e comprensione di situazioni.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AD7CF" w14:textId="2C497ABC" w:rsidR="00ED76A5" w:rsidRPr="00881ED8" w:rsidRDefault="00ED76A5" w:rsidP="009643B5">
            <w:pPr>
              <w:spacing w:line="259" w:lineRule="exact"/>
              <w:ind w:left="111"/>
              <w:textAlignment w:val="baseline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</w:rPr>
              <w:t>n° alunni:</w:t>
            </w:r>
          </w:p>
        </w:tc>
      </w:tr>
      <w:tr w:rsidR="00ED76A5" w:rsidRPr="00881ED8" w14:paraId="11367D82" w14:textId="77777777" w:rsidTr="009643B5">
        <w:trPr>
          <w:trHeight w:hRule="exact" w:val="1194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2064" w14:textId="77777777" w:rsidR="00ED76A5" w:rsidRPr="00881ED8" w:rsidRDefault="00ED76A5" w:rsidP="009643B5">
            <w:pPr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 xml:space="preserve"> </w:t>
            </w:r>
          </w:p>
        </w:tc>
        <w:tc>
          <w:tcPr>
            <w:tcW w:w="7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6409" w14:textId="77777777" w:rsidR="00ED76A5" w:rsidRPr="00881ED8" w:rsidRDefault="00ED76A5" w:rsidP="009643B5">
            <w:pPr>
              <w:spacing w:line="259" w:lineRule="exact"/>
              <w:ind w:left="72"/>
              <w:textAlignment w:val="baseline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</w:rPr>
              <w:t>Alunni fascia media superiore</w:t>
            </w:r>
          </w:p>
          <w:p w14:paraId="07448098" w14:textId="77777777" w:rsidR="00ED76A5" w:rsidRPr="00881ED8" w:rsidRDefault="00ED76A5" w:rsidP="009643B5">
            <w:pPr>
              <w:spacing w:line="268" w:lineRule="exact"/>
              <w:ind w:left="72"/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>Alunni dotati di una soddisfacente preparazione di base, un</w:t>
            </w:r>
          </w:p>
          <w:p w14:paraId="6A05FA18" w14:textId="77777777" w:rsidR="00ED76A5" w:rsidRPr="00881ED8" w:rsidRDefault="00ED76A5" w:rsidP="009643B5">
            <w:pPr>
              <w:tabs>
                <w:tab w:val="left" w:pos="1152"/>
                <w:tab w:val="left" w:pos="1656"/>
                <w:tab w:val="left" w:pos="2520"/>
                <w:tab w:val="left" w:pos="3744"/>
                <w:tab w:val="left" w:pos="4104"/>
                <w:tab w:val="left" w:pos="4608"/>
                <w:tab w:val="left" w:pos="5904"/>
                <w:tab w:val="right" w:pos="6912"/>
              </w:tabs>
              <w:spacing w:line="268" w:lineRule="exact"/>
              <w:ind w:left="72" w:right="108"/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>metodo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lavoro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ordinato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un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adeguato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ritmo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 xml:space="preserve">di 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br/>
              <w:t>apprendimento.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85160" w14:textId="16CEB45C" w:rsidR="00ED76A5" w:rsidRPr="00881ED8" w:rsidRDefault="00ED76A5" w:rsidP="00ED76A5">
            <w:pPr>
              <w:spacing w:line="243" w:lineRule="exact"/>
              <w:ind w:left="135"/>
              <w:textAlignment w:val="baseline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</w:rPr>
              <w:t>n° alunni:</w:t>
            </w:r>
          </w:p>
        </w:tc>
      </w:tr>
      <w:tr w:rsidR="00ED76A5" w:rsidRPr="00881ED8" w14:paraId="13C956AD" w14:textId="77777777" w:rsidTr="009643B5">
        <w:trPr>
          <w:trHeight w:hRule="exact" w:val="1243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AF74" w14:textId="77777777" w:rsidR="00ED76A5" w:rsidRPr="00881ED8" w:rsidRDefault="00ED76A5" w:rsidP="009643B5">
            <w:pPr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 xml:space="preserve"> </w:t>
            </w:r>
          </w:p>
        </w:tc>
        <w:tc>
          <w:tcPr>
            <w:tcW w:w="7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CF412" w14:textId="77777777" w:rsidR="00ED76A5" w:rsidRPr="00881ED8" w:rsidRDefault="00ED76A5" w:rsidP="009643B5">
            <w:pPr>
              <w:spacing w:line="259" w:lineRule="exact"/>
              <w:ind w:left="72"/>
              <w:textAlignment w:val="baseline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</w:rPr>
              <w:t>Alunni fascia media</w:t>
            </w:r>
          </w:p>
          <w:p w14:paraId="403C24FD" w14:textId="77777777" w:rsidR="00ED76A5" w:rsidRPr="00881ED8" w:rsidRDefault="00ED76A5" w:rsidP="009643B5">
            <w:pPr>
              <w:tabs>
                <w:tab w:val="left" w:pos="1008"/>
                <w:tab w:val="right" w:pos="2088"/>
                <w:tab w:val="left" w:pos="2304"/>
                <w:tab w:val="left" w:pos="2880"/>
                <w:tab w:val="left" w:pos="4248"/>
                <w:tab w:val="left" w:pos="5832"/>
                <w:tab w:val="right" w:pos="6912"/>
              </w:tabs>
              <w:spacing w:line="268" w:lineRule="exact"/>
              <w:ind w:left="72"/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>Alunni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dotati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una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sufficiente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preparazione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base,</w:t>
            </w:r>
          </w:p>
          <w:p w14:paraId="5E63DE91" w14:textId="77777777" w:rsidR="00ED76A5" w:rsidRPr="00881ED8" w:rsidRDefault="00ED76A5" w:rsidP="009643B5">
            <w:pPr>
              <w:tabs>
                <w:tab w:val="right" w:pos="2088"/>
                <w:tab w:val="left" w:pos="2376"/>
                <w:tab w:val="left" w:pos="3240"/>
                <w:tab w:val="left" w:pos="4968"/>
                <w:tab w:val="right" w:pos="6912"/>
              </w:tabs>
              <w:spacing w:line="266" w:lineRule="exact"/>
              <w:ind w:left="72" w:right="108"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>conoscenze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non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molto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approfondite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 xml:space="preserve">comprensione 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br/>
              <w:t>essenziale di contenuti e regole.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E46A7" w14:textId="12E9F488" w:rsidR="00ED76A5" w:rsidRPr="00881ED8" w:rsidRDefault="00ED76A5" w:rsidP="009643B5">
            <w:pPr>
              <w:spacing w:line="243" w:lineRule="exact"/>
              <w:ind w:left="108" w:right="252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  <w:spacing w:val="-2"/>
              </w:rPr>
              <w:t>n° alunni:</w:t>
            </w:r>
          </w:p>
        </w:tc>
      </w:tr>
      <w:tr w:rsidR="00ED76A5" w:rsidRPr="00881ED8" w14:paraId="36479829" w14:textId="77777777" w:rsidTr="009643B5">
        <w:trPr>
          <w:trHeight w:hRule="exact" w:val="1349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EF4CE" w14:textId="77777777" w:rsidR="00ED76A5" w:rsidRPr="00881ED8" w:rsidRDefault="00ED76A5" w:rsidP="009643B5">
            <w:pPr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 xml:space="preserve"> </w:t>
            </w:r>
          </w:p>
        </w:tc>
        <w:tc>
          <w:tcPr>
            <w:tcW w:w="7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4108" w14:textId="77777777" w:rsidR="00ED76A5" w:rsidRPr="00881ED8" w:rsidRDefault="00ED76A5" w:rsidP="009643B5">
            <w:pPr>
              <w:spacing w:line="259" w:lineRule="exact"/>
              <w:ind w:left="72"/>
              <w:textAlignment w:val="baseline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</w:rPr>
              <w:t>Alunni fascia media inferiore</w:t>
            </w:r>
          </w:p>
          <w:p w14:paraId="33157A3E" w14:textId="77777777" w:rsidR="00ED76A5" w:rsidRPr="00881ED8" w:rsidRDefault="00ED76A5" w:rsidP="009643B5">
            <w:pPr>
              <w:tabs>
                <w:tab w:val="left" w:pos="1008"/>
                <w:tab w:val="left" w:pos="1800"/>
                <w:tab w:val="left" w:pos="2232"/>
                <w:tab w:val="left" w:pos="2808"/>
                <w:tab w:val="left" w:pos="4464"/>
                <w:tab w:val="left" w:pos="4896"/>
                <w:tab w:val="left" w:pos="5616"/>
                <w:tab w:val="right" w:pos="6912"/>
              </w:tabs>
              <w:spacing w:line="267" w:lineRule="exact"/>
              <w:ind w:left="144" w:right="108"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>Alunni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dotati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una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preparazione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base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mediocre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 xml:space="preserve">e 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br/>
              <w:t>conoscenze non approfondite, tendono a commettere errori nella comprensione.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F680D" w14:textId="454063BA" w:rsidR="00ED76A5" w:rsidRPr="00881ED8" w:rsidRDefault="00ED76A5" w:rsidP="00ED76A5">
            <w:pPr>
              <w:spacing w:line="243" w:lineRule="exact"/>
              <w:ind w:left="144" w:right="540" w:hanging="9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4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  <w:spacing w:val="-4"/>
              </w:rPr>
              <w:t>n° alunni:</w:t>
            </w:r>
          </w:p>
        </w:tc>
      </w:tr>
      <w:tr w:rsidR="00ED76A5" w:rsidRPr="00881ED8" w14:paraId="2785E1ED" w14:textId="77777777" w:rsidTr="009643B5">
        <w:trPr>
          <w:trHeight w:hRule="exact" w:val="1219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23C6" w14:textId="77777777" w:rsidR="00ED76A5" w:rsidRPr="00881ED8" w:rsidRDefault="00ED76A5" w:rsidP="009643B5">
            <w:pPr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 xml:space="preserve"> </w:t>
            </w:r>
          </w:p>
        </w:tc>
        <w:tc>
          <w:tcPr>
            <w:tcW w:w="7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5CB1" w14:textId="77777777" w:rsidR="00ED76A5" w:rsidRPr="00881ED8" w:rsidRDefault="00ED76A5" w:rsidP="009643B5">
            <w:pPr>
              <w:spacing w:line="259" w:lineRule="exact"/>
              <w:ind w:left="72"/>
              <w:textAlignment w:val="baseline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</w:rPr>
              <w:t>Alunni fascia inferiore:</w:t>
            </w:r>
          </w:p>
          <w:p w14:paraId="22A2AC39" w14:textId="77777777" w:rsidR="00ED76A5" w:rsidRPr="00881ED8" w:rsidRDefault="00ED76A5" w:rsidP="009643B5">
            <w:pPr>
              <w:tabs>
                <w:tab w:val="left" w:pos="936"/>
                <w:tab w:val="left" w:pos="1800"/>
                <w:tab w:val="left" w:pos="2160"/>
                <w:tab w:val="left" w:pos="2736"/>
                <w:tab w:val="left" w:pos="4320"/>
                <w:tab w:val="left" w:pos="4752"/>
                <w:tab w:val="left" w:pos="5400"/>
                <w:tab w:val="right" w:pos="6912"/>
              </w:tabs>
              <w:spacing w:line="268" w:lineRule="exact"/>
              <w:ind w:left="72"/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>Alunni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dotati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una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preparazione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base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lacunosa,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un</w:t>
            </w:r>
          </w:p>
          <w:p w14:paraId="55B5C9D7" w14:textId="77777777" w:rsidR="00ED76A5" w:rsidRPr="00881ED8" w:rsidRDefault="00ED76A5" w:rsidP="009643B5">
            <w:pPr>
              <w:tabs>
                <w:tab w:val="left" w:pos="1080"/>
                <w:tab w:val="left" w:pos="1512"/>
                <w:tab w:val="left" w:pos="2376"/>
                <w:tab w:val="left" w:pos="4104"/>
                <w:tab w:val="left" w:pos="4896"/>
                <w:tab w:val="right" w:pos="6912"/>
              </w:tabs>
              <w:spacing w:line="266" w:lineRule="exact"/>
              <w:ind w:left="72" w:right="108"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</w:rPr>
            </w:pPr>
            <w:r w:rsidRPr="00881ED8">
              <w:rPr>
                <w:rFonts w:asciiTheme="minorHAnsi" w:eastAsia="Verdana" w:hAnsiTheme="minorHAnsi" w:cstheme="minorHAnsi"/>
                <w:color w:val="000000"/>
              </w:rPr>
              <w:t>metodo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lavoro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inadeguato e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ritmo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>di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tab/>
              <w:t xml:space="preserve">apprendimento </w:t>
            </w:r>
            <w:r w:rsidRPr="00881ED8">
              <w:rPr>
                <w:rFonts w:asciiTheme="minorHAnsi" w:eastAsia="Verdana" w:hAnsiTheme="minorHAnsi" w:cstheme="minorHAnsi"/>
                <w:color w:val="000000"/>
              </w:rPr>
              <w:br/>
              <w:t>piuttosto lento.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D33B8" w14:textId="472E1E68" w:rsidR="00ED76A5" w:rsidRPr="00881ED8" w:rsidRDefault="00ED76A5" w:rsidP="009643B5">
            <w:pPr>
              <w:spacing w:line="250" w:lineRule="exact"/>
              <w:ind w:left="108" w:right="324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</w:rPr>
            </w:pPr>
            <w:r w:rsidRPr="00881ED8">
              <w:rPr>
                <w:rFonts w:asciiTheme="minorHAnsi" w:eastAsia="Verdana" w:hAnsiTheme="minorHAnsi" w:cstheme="minorHAnsi"/>
                <w:b/>
                <w:color w:val="000000"/>
                <w:spacing w:val="-2"/>
              </w:rPr>
              <w:t>n° alunni:</w:t>
            </w:r>
          </w:p>
        </w:tc>
      </w:tr>
    </w:tbl>
    <w:p w14:paraId="563910E5" w14:textId="77777777" w:rsidR="00ED76A5" w:rsidRPr="00881ED8" w:rsidRDefault="00ED76A5" w:rsidP="00ED76A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14:paraId="664A0C30" w14:textId="77777777" w:rsidR="00ED76A5" w:rsidRPr="00881ED8" w:rsidRDefault="00ED76A5" w:rsidP="00ED76A5">
      <w:pPr>
        <w:keepNext/>
        <w:suppressAutoHyphens/>
        <w:spacing w:before="240" w:after="60" w:line="240" w:lineRule="auto"/>
        <w:ind w:left="360"/>
        <w:outlineLvl w:val="0"/>
        <w:rPr>
          <w:rFonts w:asciiTheme="minorHAnsi" w:eastAsia="Times New Roman" w:hAnsiTheme="minorHAnsi" w:cstheme="minorHAnsi"/>
          <w:b/>
          <w:kern w:val="1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kern w:val="1"/>
          <w:lang w:eastAsia="ar-SA"/>
        </w:rPr>
        <w:t>D. Interventi di recupero – potenziamento</w:t>
      </w:r>
    </w:p>
    <w:p w14:paraId="5C992130" w14:textId="78122F1B" w:rsidR="00ED76A5" w:rsidRPr="00881ED8" w:rsidRDefault="00ED76A5" w:rsidP="00ED76A5">
      <w:pPr>
        <w:suppressAutoHyphens/>
        <w:spacing w:line="240" w:lineRule="auto"/>
        <w:ind w:firstLine="360"/>
        <w:jc w:val="both"/>
        <w:rPr>
          <w:rFonts w:asciiTheme="minorHAnsi" w:eastAsia="Times New Roman" w:hAnsiTheme="minorHAnsi" w:cstheme="minorHAnsi"/>
          <w:i/>
          <w:iCs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81ED8">
        <w:rPr>
          <w:rFonts w:asciiTheme="minorHAnsi" w:eastAsia="Times New Roman" w:hAnsiTheme="minorHAnsi" w:cstheme="minorHAnsi"/>
          <w:i/>
          <w:iCs/>
          <w:lang w:eastAsia="ar-SA"/>
        </w:rPr>
        <w:t>Indicare se e quali sono stati attuati</w:t>
      </w:r>
    </w:p>
    <w:p w14:paraId="384632C6" w14:textId="0510DBEF" w:rsidR="00ED76A5" w:rsidRPr="00881ED8" w:rsidRDefault="00ED76A5" w:rsidP="00881ED8">
      <w:pPr>
        <w:suppressAutoHyphens/>
        <w:spacing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ED8">
        <w:rPr>
          <w:rFonts w:asciiTheme="minorHAnsi" w:eastAsia="Times New Roman" w:hAnsiTheme="minorHAnsi" w:cstheme="minorHAnsi"/>
          <w:lang w:eastAsia="ar-SA"/>
        </w:rPr>
        <w:t>_______________________________________________________________________________________________________________________________________</w:t>
      </w:r>
      <w:r w:rsidRPr="00881ED8">
        <w:rPr>
          <w:rFonts w:asciiTheme="minorHAnsi" w:eastAsia="Times New Roman" w:hAnsiTheme="minorHAnsi" w:cstheme="minorHAnsi"/>
          <w:lang w:eastAsia="ar-SA"/>
        </w:rPr>
        <w:t>_______</w:t>
      </w:r>
    </w:p>
    <w:p w14:paraId="0AED46F8" w14:textId="42A3F2A5" w:rsidR="008650CA" w:rsidRDefault="00ED76A5" w:rsidP="008650CA">
      <w:pPr>
        <w:keepNext/>
        <w:numPr>
          <w:ilvl w:val="0"/>
          <w:numId w:val="7"/>
        </w:numPr>
        <w:suppressAutoHyphens/>
        <w:spacing w:before="240" w:after="60" w:line="240" w:lineRule="auto"/>
        <w:outlineLvl w:val="0"/>
        <w:rPr>
          <w:rFonts w:asciiTheme="minorHAnsi" w:eastAsia="Times New Roman" w:hAnsiTheme="minorHAnsi" w:cstheme="minorHAnsi"/>
          <w:b/>
          <w:kern w:val="1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kern w:val="1"/>
          <w:lang w:eastAsia="ar-SA"/>
        </w:rPr>
        <w:t xml:space="preserve">Visite e viaggi di istruzione: </w:t>
      </w:r>
    </w:p>
    <w:p w14:paraId="4F7DB49B" w14:textId="7DA2F4FE" w:rsidR="008650CA" w:rsidRPr="008650CA" w:rsidRDefault="008650CA" w:rsidP="008650CA">
      <w:pPr>
        <w:suppressAutoHyphens/>
        <w:ind w:left="360"/>
        <w:jc w:val="both"/>
        <w:rPr>
          <w:rFonts w:asciiTheme="minorHAnsi" w:eastAsia="Times New Roman" w:hAnsiTheme="minorHAnsi" w:cstheme="minorHAnsi"/>
          <w:i/>
          <w:iCs/>
          <w:lang w:eastAsia="ar-SA"/>
        </w:rPr>
      </w:pPr>
      <w:r w:rsidRPr="008650CA">
        <w:rPr>
          <w:rFonts w:asciiTheme="minorHAnsi" w:eastAsia="Times New Roman" w:hAnsiTheme="minorHAnsi" w:cstheme="minorHAnsi"/>
          <w:i/>
          <w:iCs/>
          <w:lang w:eastAsia="ar-SA"/>
        </w:rPr>
        <w:t>Indicare quali sono stat</w:t>
      </w:r>
      <w:r>
        <w:rPr>
          <w:rFonts w:asciiTheme="minorHAnsi" w:eastAsia="Times New Roman" w:hAnsiTheme="minorHAnsi" w:cstheme="minorHAnsi"/>
          <w:i/>
          <w:iCs/>
          <w:lang w:eastAsia="ar-SA"/>
        </w:rPr>
        <w:t>e</w:t>
      </w:r>
      <w:r w:rsidRPr="008650CA">
        <w:rPr>
          <w:rFonts w:asciiTheme="minorHAnsi" w:eastAsia="Times New Roman" w:hAnsiTheme="minorHAnsi" w:cstheme="minorHAnsi"/>
          <w:i/>
          <w:iCs/>
          <w:lang w:eastAsia="ar-SA"/>
        </w:rPr>
        <w:t xml:space="preserve"> attuat</w:t>
      </w:r>
      <w:r>
        <w:rPr>
          <w:rFonts w:asciiTheme="minorHAnsi" w:eastAsia="Times New Roman" w:hAnsiTheme="minorHAnsi" w:cstheme="minorHAnsi"/>
          <w:i/>
          <w:iCs/>
          <w:lang w:eastAsia="ar-SA"/>
        </w:rPr>
        <w:t>e e, per ognuna, fare una breve valutazione</w:t>
      </w:r>
    </w:p>
    <w:p w14:paraId="7B8CE0A7" w14:textId="3EEE2260" w:rsidR="00ED76A5" w:rsidRPr="00881ED8" w:rsidRDefault="00ED76A5" w:rsidP="00881ED8">
      <w:pPr>
        <w:suppressAutoHyphens/>
        <w:spacing w:line="240" w:lineRule="auto"/>
        <w:ind w:left="426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ED8" w:rsidRPr="00881ED8">
        <w:rPr>
          <w:rFonts w:asciiTheme="minorHAnsi" w:eastAsia="Times New Roman" w:hAnsiTheme="minorHAnsi" w:cstheme="minorHAnsi"/>
          <w:lang w:eastAsia="ar-SA"/>
        </w:rPr>
        <w:t>________________________________________________________________________</w:t>
      </w:r>
      <w:r w:rsidR="00881ED8">
        <w:rPr>
          <w:rFonts w:asciiTheme="minorHAnsi" w:eastAsia="Times New Roman" w:hAnsiTheme="minorHAnsi" w:cstheme="minorHAnsi"/>
          <w:lang w:eastAsia="ar-SA"/>
        </w:rPr>
        <w:t>____________________________________________________________</w:t>
      </w:r>
    </w:p>
    <w:p w14:paraId="66934EE4" w14:textId="1419ABBB" w:rsidR="00ED76A5" w:rsidRPr="00881ED8" w:rsidRDefault="00ED76A5" w:rsidP="00881ED8">
      <w:pPr>
        <w:keepNext/>
        <w:numPr>
          <w:ilvl w:val="0"/>
          <w:numId w:val="7"/>
        </w:numPr>
        <w:suppressAutoHyphens/>
        <w:spacing w:before="240" w:after="60" w:line="240" w:lineRule="auto"/>
        <w:outlineLvl w:val="0"/>
        <w:rPr>
          <w:rFonts w:asciiTheme="minorHAnsi" w:eastAsia="Times New Roman" w:hAnsiTheme="minorHAnsi" w:cstheme="minorHAnsi"/>
          <w:b/>
          <w:kern w:val="1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kern w:val="1"/>
          <w:lang w:eastAsia="ar-SA"/>
        </w:rPr>
        <w:lastRenderedPageBreak/>
        <w:t xml:space="preserve"> Rapporto con le famiglie</w:t>
      </w:r>
    </w:p>
    <w:p w14:paraId="3C467425" w14:textId="77777777" w:rsidR="00ED76A5" w:rsidRPr="00881ED8" w:rsidRDefault="00ED76A5" w:rsidP="00ED76A5">
      <w:pPr>
        <w:keepNext/>
        <w:numPr>
          <w:ilvl w:val="0"/>
          <w:numId w:val="2"/>
        </w:numPr>
        <w:suppressAutoHyphens/>
        <w:spacing w:line="240" w:lineRule="auto"/>
        <w:outlineLvl w:val="1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i/>
          <w:lang w:eastAsia="ar-SA"/>
        </w:rPr>
        <w:t>Il rapporto con le famiglie è stato generalmente</w:t>
      </w:r>
    </w:p>
    <w:p w14:paraId="75E277D2" w14:textId="2BA9DE9B" w:rsidR="00ED76A5" w:rsidRPr="00881ED8" w:rsidRDefault="00ED76A5" w:rsidP="00ED76A5">
      <w:pPr>
        <w:suppressAutoHyphens/>
        <w:spacing w:line="360" w:lineRule="auto"/>
        <w:ind w:left="720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costante</w:t>
      </w:r>
    </w:p>
    <w:p w14:paraId="59D5B7A6" w14:textId="53E7F7FF" w:rsidR="00ED76A5" w:rsidRPr="00881ED8" w:rsidRDefault="00ED76A5" w:rsidP="00ED76A5">
      <w:pPr>
        <w:numPr>
          <w:ilvl w:val="0"/>
          <w:numId w:val="4"/>
        </w:numPr>
        <w:suppressAutoHyphens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costante</w:t>
      </w:r>
    </w:p>
    <w:p w14:paraId="23011149" w14:textId="7605BA0E" w:rsidR="00ED76A5" w:rsidRPr="00881ED8" w:rsidRDefault="00ED76A5" w:rsidP="00ED76A5">
      <w:pPr>
        <w:numPr>
          <w:ilvl w:val="0"/>
          <w:numId w:val="4"/>
        </w:numPr>
        <w:suppressAutoHyphens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saltuario</w:t>
      </w:r>
    </w:p>
    <w:p w14:paraId="1AAE1DF5" w14:textId="77777777" w:rsidR="00ED76A5" w:rsidRPr="00881ED8" w:rsidRDefault="00ED76A5" w:rsidP="00ED76A5">
      <w:pPr>
        <w:numPr>
          <w:ilvl w:val="0"/>
          <w:numId w:val="4"/>
        </w:numPr>
        <w:suppressAutoHyphens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assente</w:t>
      </w:r>
    </w:p>
    <w:p w14:paraId="24C00AA2" w14:textId="77777777" w:rsidR="00ED76A5" w:rsidRPr="00881ED8" w:rsidRDefault="00ED76A5" w:rsidP="00ED76A5">
      <w:pPr>
        <w:keepNext/>
        <w:numPr>
          <w:ilvl w:val="0"/>
          <w:numId w:val="3"/>
        </w:numPr>
        <w:suppressAutoHyphens/>
        <w:spacing w:before="240" w:after="60" w:line="240" w:lineRule="auto"/>
        <w:outlineLvl w:val="1"/>
        <w:rPr>
          <w:rFonts w:asciiTheme="minorHAnsi" w:eastAsia="Times New Roman" w:hAnsiTheme="minorHAnsi" w:cstheme="minorHAnsi"/>
          <w:b/>
          <w:i/>
          <w:lang w:eastAsia="ar-SA"/>
        </w:rPr>
      </w:pPr>
      <w:r w:rsidRPr="00881ED8">
        <w:rPr>
          <w:rFonts w:asciiTheme="minorHAnsi" w:eastAsia="Times New Roman" w:hAnsiTheme="minorHAnsi" w:cstheme="minorHAnsi"/>
          <w:b/>
          <w:i/>
          <w:lang w:eastAsia="ar-SA"/>
        </w:rPr>
        <w:t>e di tipo</w:t>
      </w:r>
    </w:p>
    <w:p w14:paraId="7664BF64" w14:textId="77777777" w:rsidR="00ED76A5" w:rsidRPr="00881ED8" w:rsidRDefault="00ED76A5" w:rsidP="00ED76A5">
      <w:pPr>
        <w:numPr>
          <w:ilvl w:val="0"/>
          <w:numId w:val="4"/>
        </w:numPr>
        <w:suppressAutoHyphens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 xml:space="preserve">conflittuale </w:t>
      </w:r>
    </w:p>
    <w:p w14:paraId="5D186320" w14:textId="77777777" w:rsidR="00881ED8" w:rsidRPr="00881ED8" w:rsidRDefault="00ED76A5" w:rsidP="00881ED8">
      <w:pPr>
        <w:numPr>
          <w:ilvl w:val="0"/>
          <w:numId w:val="4"/>
        </w:numPr>
        <w:suppressAutoHyphens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formale</w:t>
      </w:r>
    </w:p>
    <w:p w14:paraId="71A2E3CE" w14:textId="703FDD44" w:rsidR="00ED76A5" w:rsidRPr="00881ED8" w:rsidRDefault="00ED76A5" w:rsidP="00881ED8">
      <w:pPr>
        <w:numPr>
          <w:ilvl w:val="0"/>
          <w:numId w:val="4"/>
        </w:numPr>
        <w:suppressAutoHyphens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collaborativo</w:t>
      </w:r>
    </w:p>
    <w:p w14:paraId="110A47E1" w14:textId="77777777" w:rsidR="00ED76A5" w:rsidRPr="00881ED8" w:rsidRDefault="00ED76A5" w:rsidP="00ED76A5">
      <w:pPr>
        <w:keepNext/>
        <w:numPr>
          <w:ilvl w:val="0"/>
          <w:numId w:val="7"/>
        </w:numPr>
        <w:suppressAutoHyphens/>
        <w:spacing w:before="240" w:after="60" w:line="240" w:lineRule="auto"/>
        <w:outlineLvl w:val="0"/>
        <w:rPr>
          <w:rFonts w:asciiTheme="minorHAnsi" w:eastAsia="Times New Roman" w:hAnsiTheme="minorHAnsi" w:cstheme="minorHAnsi"/>
          <w:b/>
          <w:kern w:val="1"/>
          <w:lang w:eastAsia="ar-SA"/>
        </w:rPr>
      </w:pPr>
      <w:r w:rsidRPr="00881ED8">
        <w:rPr>
          <w:rFonts w:asciiTheme="minorHAnsi" w:eastAsia="Times New Roman" w:hAnsiTheme="minorHAnsi" w:cstheme="minorHAnsi"/>
          <w:b/>
          <w:kern w:val="1"/>
          <w:lang w:eastAsia="ar-SA"/>
        </w:rPr>
        <w:t>Valutazione</w:t>
      </w:r>
    </w:p>
    <w:p w14:paraId="527447E5" w14:textId="77777777" w:rsidR="00ED76A5" w:rsidRPr="00881ED8" w:rsidRDefault="00ED76A5" w:rsidP="00ED76A5">
      <w:pPr>
        <w:suppressAutoHyphens/>
        <w:jc w:val="both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 xml:space="preserve">La valutazione per tutte le discipline si è articolata sottoforma di valutazione di ingresso e valutazione formativa. Criteri di valutazione sono stati le situazioni di partenza, il comportamento con i compagni e gli insegnanti, la partecipazione all'attività didattica, l'impegno, la capacità di organizzare il proprio lavoro, la conoscenza e la comprensione di diversi contenuti disciplinari, la capacità di rielaborare ed applicare le conoscenze acquisite. Ogni alunno è stato valutato dai singoli docenti in riferimento ai progressi effettivamente compiuti sia sul piano educativo sia su quello didattico. Si è tenuto conto dei fattori socio affettivi che hanno condizionato l'apprendimento e la maturazione personale. </w:t>
      </w:r>
    </w:p>
    <w:p w14:paraId="51F70F21" w14:textId="77777777" w:rsidR="00ED76A5" w:rsidRPr="00881ED8" w:rsidRDefault="00ED76A5" w:rsidP="00ED76A5">
      <w:pPr>
        <w:suppressAutoHyphens/>
        <w:jc w:val="both"/>
        <w:rPr>
          <w:rFonts w:asciiTheme="minorHAnsi" w:hAnsiTheme="minorHAnsi" w:cstheme="minorHAnsi"/>
          <w:i/>
          <w:iCs/>
        </w:rPr>
      </w:pPr>
      <w:r w:rsidRPr="00881ED8">
        <w:rPr>
          <w:rFonts w:asciiTheme="minorHAnsi" w:hAnsiTheme="minorHAnsi" w:cstheme="minorHAnsi"/>
          <w:i/>
          <w:iCs/>
        </w:rPr>
        <w:t>La Valutazione formativa è stata finalizzata a rendere consapevole lo studente dei suoi punti di forza e di debolezza</w:t>
      </w:r>
      <w:r w:rsidRPr="00881ED8">
        <w:rPr>
          <w:rFonts w:asciiTheme="minorHAnsi" w:hAnsiTheme="minorHAnsi" w:cstheme="minorHAnsi"/>
        </w:rPr>
        <w:t xml:space="preserve">. · </w:t>
      </w:r>
    </w:p>
    <w:p w14:paraId="0E0C5742" w14:textId="77777777" w:rsidR="00ED76A5" w:rsidRPr="00881ED8" w:rsidRDefault="00ED76A5" w:rsidP="00ED76A5">
      <w:pPr>
        <w:suppressAutoHyphens/>
        <w:spacing w:line="240" w:lineRule="auto"/>
        <w:rPr>
          <w:rFonts w:asciiTheme="minorHAnsi" w:eastAsia="Times New Roman" w:hAnsiTheme="minorHAnsi" w:cstheme="minorHAnsi"/>
          <w:u w:val="single"/>
          <w:lang w:eastAsia="ar-SA"/>
        </w:rPr>
      </w:pPr>
    </w:p>
    <w:p w14:paraId="1AED2812" w14:textId="38840AB9" w:rsidR="00ED76A5" w:rsidRPr="00881ED8" w:rsidRDefault="00ED76A5" w:rsidP="00ED76A5">
      <w:pPr>
        <w:suppressAutoHyphens/>
        <w:spacing w:line="240" w:lineRule="auto"/>
        <w:rPr>
          <w:rFonts w:asciiTheme="minorHAnsi" w:eastAsia="Times New Roman" w:hAnsiTheme="minorHAnsi" w:cstheme="minorHAnsi"/>
          <w:lang w:eastAsia="ar-SA"/>
        </w:rPr>
      </w:pPr>
      <w:r w:rsidRPr="00881ED8">
        <w:rPr>
          <w:rFonts w:asciiTheme="minorHAnsi" w:eastAsia="Times New Roman" w:hAnsiTheme="minorHAnsi" w:cstheme="minorHAnsi"/>
          <w:lang w:eastAsia="ar-SA"/>
        </w:rPr>
        <w:t>Data</w:t>
      </w:r>
      <w:r w:rsidR="00881ED8" w:rsidRPr="00881ED8">
        <w:rPr>
          <w:rFonts w:asciiTheme="minorHAnsi" w:eastAsia="Times New Roman" w:hAnsiTheme="minorHAnsi" w:cstheme="minorHAnsi"/>
          <w:lang w:eastAsia="ar-SA"/>
        </w:rPr>
        <w:t>____________</w:t>
      </w:r>
      <w:r w:rsidR="00881ED8" w:rsidRPr="00881ED8">
        <w:rPr>
          <w:rFonts w:asciiTheme="minorHAnsi" w:eastAsia="Times New Roman" w:hAnsiTheme="minorHAnsi" w:cstheme="minorHAnsi"/>
          <w:lang w:eastAsia="ar-SA"/>
        </w:rPr>
        <w:tab/>
      </w:r>
      <w:r w:rsidR="00881ED8" w:rsidRPr="00881ED8">
        <w:rPr>
          <w:rFonts w:asciiTheme="minorHAnsi" w:eastAsia="Times New Roman" w:hAnsiTheme="minorHAnsi" w:cstheme="minorHAnsi"/>
          <w:lang w:eastAsia="ar-SA"/>
        </w:rPr>
        <w:tab/>
      </w:r>
      <w:r w:rsidR="00881ED8" w:rsidRPr="00881ED8">
        <w:rPr>
          <w:rFonts w:asciiTheme="minorHAnsi" w:eastAsia="Times New Roman" w:hAnsiTheme="minorHAnsi" w:cstheme="minorHAnsi"/>
          <w:lang w:eastAsia="ar-SA"/>
        </w:rPr>
        <w:tab/>
      </w:r>
      <w:r w:rsidRPr="00881ED8">
        <w:rPr>
          <w:rFonts w:asciiTheme="minorHAnsi" w:eastAsia="Times New Roman" w:hAnsiTheme="minorHAnsi" w:cstheme="minorHAnsi"/>
          <w:lang w:eastAsia="ar-SA"/>
        </w:rPr>
        <w:t xml:space="preserve">IL COORDINATORE </w:t>
      </w:r>
      <w:r w:rsidR="00881ED8" w:rsidRPr="00881ED8">
        <w:rPr>
          <w:rFonts w:asciiTheme="minorHAnsi" w:eastAsia="Times New Roman" w:hAnsiTheme="minorHAnsi" w:cstheme="minorHAnsi"/>
          <w:lang w:eastAsia="ar-SA"/>
        </w:rPr>
        <w:t>_____________________</w:t>
      </w:r>
      <w:r w:rsidR="00881ED8">
        <w:rPr>
          <w:rFonts w:asciiTheme="minorHAnsi" w:eastAsia="Times New Roman" w:hAnsiTheme="minorHAnsi" w:cstheme="minorHAnsi"/>
          <w:lang w:eastAsia="ar-SA"/>
        </w:rPr>
        <w:t>___________</w:t>
      </w:r>
      <w:r w:rsidR="00881ED8" w:rsidRPr="00881ED8">
        <w:rPr>
          <w:rFonts w:asciiTheme="minorHAnsi" w:eastAsia="Times New Roman" w:hAnsiTheme="minorHAnsi" w:cstheme="minorHAnsi"/>
          <w:lang w:eastAsia="ar-SA"/>
        </w:rPr>
        <w:t>_______</w:t>
      </w:r>
    </w:p>
    <w:p w14:paraId="5F9C8750" w14:textId="77777777" w:rsidR="00F30EC8" w:rsidRPr="00ED76A5" w:rsidRDefault="00F30EC8" w:rsidP="00ED76A5"/>
    <w:sectPr w:rsidR="00F30EC8" w:rsidRPr="00ED76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5902" w14:textId="77777777" w:rsidR="007347D7" w:rsidRDefault="007347D7" w:rsidP="008D17A4">
      <w:pPr>
        <w:spacing w:line="240" w:lineRule="auto"/>
      </w:pPr>
      <w:r>
        <w:separator/>
      </w:r>
    </w:p>
  </w:endnote>
  <w:endnote w:type="continuationSeparator" w:id="0">
    <w:p w14:paraId="0ED7542E" w14:textId="77777777" w:rsidR="007347D7" w:rsidRDefault="007347D7" w:rsidP="008D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8844" w14:textId="75753FF9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69FD30" wp14:editId="75685A6F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222C753" wp14:editId="342BF9A5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Via Ripa,2 - 25040 Bienno  (BS) - Tel. 0364 40062 - Sito istituzionale: www.icbienno.edu.it</w:t>
    </w:r>
  </w:p>
  <w:p w14:paraId="32B16EF2" w14:textId="77777777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ministeriale:bsic83700x@pec.istruzione.it </w:t>
    </w:r>
  </w:p>
  <w:p w14:paraId="02AA4102" w14:textId="2E242AAB" w:rsidR="008D17A4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>Codice Meccanografico bsic83700x - Codice Fiscale: 90011950178  -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B45670F" wp14:editId="79964F0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F953A" wp14:editId="0492C33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3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F5C7F53" wp14:editId="7E8B206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" name="Immagine 6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8EADA" w14:textId="77777777" w:rsidR="007347D7" w:rsidRDefault="007347D7" w:rsidP="008D17A4">
      <w:pPr>
        <w:spacing w:line="240" w:lineRule="auto"/>
      </w:pPr>
      <w:r>
        <w:separator/>
      </w:r>
    </w:p>
  </w:footnote>
  <w:footnote w:type="continuationSeparator" w:id="0">
    <w:p w14:paraId="0C56D486" w14:textId="77777777" w:rsidR="007347D7" w:rsidRDefault="007347D7" w:rsidP="008D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8B09" w14:textId="66BC2AE8" w:rsidR="008D17A4" w:rsidRDefault="008D17A4" w:rsidP="008D17A4">
    <w:pPr>
      <w:jc w:val="center"/>
    </w:pPr>
    <w:r w:rsidRPr="00BF7876">
      <w:rPr>
        <w:noProof/>
      </w:rPr>
      <w:drawing>
        <wp:inline distT="0" distB="0" distL="0" distR="0" wp14:anchorId="6F6ABAF0" wp14:editId="346B9800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D03B" w14:textId="20C57E8E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Ministero dell’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struzione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 e del 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m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>erito</w:t>
    </w:r>
  </w:p>
  <w:p w14:paraId="33FD39EE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7B22F18C" w14:textId="751756CA" w:rsidR="008D17A4" w:rsidRPr="00754DA1" w:rsidRDefault="008D17A4" w:rsidP="003F4AE2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Via Ripa, 2 - 25040 Bienno (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Bs</w:t>
    </w:r>
    <w:proofErr w:type="spellEnd"/>
    <w:r w:rsidRPr="00754DA1">
      <w:rPr>
        <w:rFonts w:ascii="Bodoni MT" w:eastAsia="Times New Roman" w:hAnsi="Bodoni MT" w:cs="Calibri"/>
        <w:i/>
        <w:iCs/>
        <w:color w:val="000000"/>
      </w:rPr>
      <w:t>) Tel. 0364 40062</w:t>
    </w:r>
  </w:p>
  <w:p w14:paraId="06997E1A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 w:rsidRPr="00754DA1">
      <w:rPr>
        <w:rFonts w:ascii="Bodoni MT" w:eastAsia="Times New Roman" w:hAnsi="Bodoni MT" w:cs="Calibri"/>
        <w:i/>
        <w:iCs/>
        <w:color w:val="000000"/>
      </w:rPr>
      <w:t xml:space="preserve"> </w:t>
    </w:r>
    <w:r w:rsidRPr="00754DA1">
      <w:rPr>
        <w:rFonts w:ascii="Bodoni MT" w:eastAsia="Times New Roman" w:hAnsi="Bodoni MT" w:cs="Calibri"/>
        <w:color w:val="000000"/>
      </w:rPr>
      <w:t xml:space="preserve">– 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pec</w:t>
    </w:r>
    <w:proofErr w:type="spellEnd"/>
    <w:r w:rsidRPr="00754DA1">
      <w:rPr>
        <w:rFonts w:ascii="Bodoni MT" w:eastAsia="Times New Roman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2F7702A3" w14:textId="2674B7CE" w:rsidR="008D17A4" w:rsidRDefault="008D17A4">
    <w:pPr>
      <w:pStyle w:val="Intestazione"/>
    </w:pPr>
  </w:p>
  <w:p w14:paraId="0F6A99C3" w14:textId="77777777" w:rsidR="008D17A4" w:rsidRDefault="008D1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3A1"/>
    <w:multiLevelType w:val="hybridMultilevel"/>
    <w:tmpl w:val="73D8A9F6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965"/>
    <w:multiLevelType w:val="hybridMultilevel"/>
    <w:tmpl w:val="8FE02374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0B2"/>
    <w:multiLevelType w:val="hybridMultilevel"/>
    <w:tmpl w:val="B5B0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63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AC5943"/>
    <w:multiLevelType w:val="hybridMultilevel"/>
    <w:tmpl w:val="4E6A89D0"/>
    <w:lvl w:ilvl="0" w:tplc="97DEA46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2C65"/>
    <w:multiLevelType w:val="multilevel"/>
    <w:tmpl w:val="C9EC1324"/>
    <w:lvl w:ilvl="0">
      <w:start w:val="1"/>
      <w:numFmt w:val="bullet"/>
      <w:lvlText w:val="q"/>
      <w:lvlJc w:val="left"/>
      <w:pPr>
        <w:tabs>
          <w:tab w:val="left" w:pos="432"/>
        </w:tabs>
        <w:ind w:left="720"/>
      </w:pPr>
      <w:rPr>
        <w:rFonts w:ascii="Wingdings" w:eastAsia="Wingdings" w:hAnsi="Wingdings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B30B52"/>
    <w:multiLevelType w:val="hybridMultilevel"/>
    <w:tmpl w:val="892E14DC"/>
    <w:lvl w:ilvl="0" w:tplc="7C2AD72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174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5077407">
    <w:abstractNumId w:val="2"/>
  </w:num>
  <w:num w:numId="2" w16cid:durableId="1270698513">
    <w:abstractNumId w:val="3"/>
  </w:num>
  <w:num w:numId="3" w16cid:durableId="265962608">
    <w:abstractNumId w:val="7"/>
  </w:num>
  <w:num w:numId="4" w16cid:durableId="2056002680">
    <w:abstractNumId w:val="0"/>
  </w:num>
  <w:num w:numId="5" w16cid:durableId="1531916333">
    <w:abstractNumId w:val="4"/>
  </w:num>
  <w:num w:numId="6" w16cid:durableId="513765649">
    <w:abstractNumId w:val="5"/>
  </w:num>
  <w:num w:numId="7" w16cid:durableId="827288266">
    <w:abstractNumId w:val="1"/>
  </w:num>
  <w:num w:numId="8" w16cid:durableId="629239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0C1410"/>
    <w:rsid w:val="003D42D4"/>
    <w:rsid w:val="003F1B97"/>
    <w:rsid w:val="003F345F"/>
    <w:rsid w:val="003F4AE2"/>
    <w:rsid w:val="005974EC"/>
    <w:rsid w:val="00690408"/>
    <w:rsid w:val="007347D7"/>
    <w:rsid w:val="008650CA"/>
    <w:rsid w:val="00881ED8"/>
    <w:rsid w:val="008B3780"/>
    <w:rsid w:val="008D17A4"/>
    <w:rsid w:val="008E6FFE"/>
    <w:rsid w:val="009C56A2"/>
    <w:rsid w:val="009E6579"/>
    <w:rsid w:val="009F6E9F"/>
    <w:rsid w:val="00AA0374"/>
    <w:rsid w:val="00C10564"/>
    <w:rsid w:val="00D67564"/>
    <w:rsid w:val="00D7691B"/>
    <w:rsid w:val="00ED76A5"/>
    <w:rsid w:val="00F30EC8"/>
    <w:rsid w:val="00F835F2"/>
    <w:rsid w:val="00F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4844"/>
  <w15:chartTrackingRefBased/>
  <w15:docId w15:val="{49652D49-7534-4CEF-AD2F-CE5435B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7A4"/>
  </w:style>
  <w:style w:type="paragraph" w:styleId="Pidipagina">
    <w:name w:val="footer"/>
    <w:basedOn w:val="Normale"/>
    <w:link w:val="Pidipagina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A4"/>
  </w:style>
  <w:style w:type="character" w:styleId="Collegamentoipertestuale">
    <w:name w:val="Hyperlink"/>
    <w:uiPriority w:val="99"/>
    <w:rsid w:val="008D17A4"/>
    <w:rPr>
      <w:color w:val="0000FF"/>
      <w:u w:val="single"/>
    </w:rPr>
  </w:style>
  <w:style w:type="paragraph" w:customStyle="1" w:styleId="Normale1">
    <w:name w:val="Normale1"/>
    <w:uiPriority w:val="99"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974EC"/>
    <w:pPr>
      <w:widowControl w:val="0"/>
      <w:autoSpaceDE w:val="0"/>
      <w:autoSpaceDN w:val="0"/>
      <w:spacing w:line="240" w:lineRule="auto"/>
      <w:ind w:left="382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4EC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974EC"/>
    <w:pPr>
      <w:widowControl w:val="0"/>
      <w:autoSpaceDE w:val="0"/>
      <w:autoSpaceDN w:val="0"/>
      <w:spacing w:before="74" w:line="240" w:lineRule="auto"/>
      <w:ind w:left="382" w:hanging="232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LOREDANA RIZZA</cp:lastModifiedBy>
  <cp:revision>8</cp:revision>
  <dcterms:created xsi:type="dcterms:W3CDTF">2022-11-22T11:25:00Z</dcterms:created>
  <dcterms:modified xsi:type="dcterms:W3CDTF">2024-05-25T14:20:00Z</dcterms:modified>
</cp:coreProperties>
</file>